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7DC1B" w14:textId="5B0D77E3" w:rsidR="002C4AE2" w:rsidRPr="009066AE" w:rsidRDefault="00D70DFC" w:rsidP="009066AE">
      <w:pPr>
        <w:jc w:val="center"/>
        <w:rPr>
          <w:rFonts w:ascii="Times New Roman" w:hAnsi="Times New Roman"/>
          <w:b/>
          <w:sz w:val="52"/>
        </w:rPr>
      </w:pPr>
      <w:r>
        <w:rPr>
          <w:rFonts w:ascii="Times New Roman" w:hAnsi="Times New Roman"/>
          <w:b/>
          <w:noProof/>
          <w:sz w:val="52"/>
        </w:rPr>
        <w:drawing>
          <wp:inline distT="0" distB="0" distL="0" distR="0" wp14:anchorId="2EBD1C9A" wp14:editId="27FF1152">
            <wp:extent cx="3616036" cy="649526"/>
            <wp:effectExtent l="0" t="0" r="0" b="0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 rotWithShape="1">
                    <a:blip r:embed="rId5"/>
                    <a:srcRect t="19361" b="20206"/>
                    <a:stretch/>
                  </pic:blipFill>
                  <pic:spPr bwMode="auto">
                    <a:xfrm>
                      <a:off x="0" y="0"/>
                      <a:ext cx="3706475" cy="6657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F3DEE9" w14:textId="210D36F5" w:rsidR="009066AE" w:rsidRPr="00591573" w:rsidRDefault="00202E16" w:rsidP="009066AE">
      <w:pPr>
        <w:jc w:val="center"/>
        <w:rPr>
          <w:rFonts w:ascii="Arial Narrow" w:hAnsi="Arial Narrow"/>
          <w:b/>
          <w:sz w:val="52"/>
        </w:rPr>
      </w:pPr>
      <w:r w:rsidRPr="00591573">
        <w:rPr>
          <w:rFonts w:ascii="Arial Narrow" w:hAnsi="Arial Narrow"/>
          <w:b/>
          <w:sz w:val="52"/>
        </w:rPr>
        <w:t>Lead Teacher</w:t>
      </w:r>
      <w:r w:rsidR="00591573">
        <w:rPr>
          <w:rFonts w:ascii="Arial Narrow" w:hAnsi="Arial Narrow"/>
          <w:b/>
          <w:sz w:val="52"/>
        </w:rPr>
        <w:t xml:space="preserve"> </w:t>
      </w:r>
      <w:r w:rsidR="00D70DFC">
        <w:rPr>
          <w:rFonts w:ascii="Arial Narrow" w:hAnsi="Arial Narrow"/>
          <w:b/>
          <w:sz w:val="52"/>
        </w:rPr>
        <w:t>–</w:t>
      </w:r>
      <w:r w:rsidR="00591573">
        <w:rPr>
          <w:rFonts w:ascii="Arial Narrow" w:hAnsi="Arial Narrow"/>
          <w:b/>
          <w:sz w:val="52"/>
        </w:rPr>
        <w:t xml:space="preserve"> Preschool</w:t>
      </w:r>
    </w:p>
    <w:p w14:paraId="17BB6817" w14:textId="77777777" w:rsidR="009066AE" w:rsidRPr="00822904" w:rsidRDefault="009066AE" w:rsidP="009066AE">
      <w:pPr>
        <w:jc w:val="center"/>
        <w:rPr>
          <w:rFonts w:ascii="Arial Narrow" w:hAnsi="Arial Narrow"/>
          <w:sz w:val="28"/>
          <w:szCs w:val="28"/>
        </w:rPr>
      </w:pPr>
    </w:p>
    <w:p w14:paraId="0B94ECDC" w14:textId="77777777" w:rsidR="001F7F2F" w:rsidRPr="00CD07C6" w:rsidRDefault="001F7F2F" w:rsidP="001F7F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Goals</w:t>
      </w:r>
    </w:p>
    <w:p w14:paraId="6B4F77BB" w14:textId="77777777" w:rsidR="001F7F2F" w:rsidRPr="00CD07C6" w:rsidRDefault="001F7F2F" w:rsidP="00822904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>T</w:t>
      </w:r>
      <w:r w:rsidRPr="00CD07C6">
        <w:rPr>
          <w:rFonts w:ascii="Arial Narrow" w:hAnsi="Arial Narrow"/>
        </w:rPr>
        <w:t>e</w:t>
      </w:r>
      <w:r>
        <w:rPr>
          <w:rFonts w:ascii="Arial Narrow" w:hAnsi="Arial Narrow"/>
        </w:rPr>
        <w:t xml:space="preserve">ach a 25 to </w:t>
      </w:r>
      <w:r w:rsidRPr="00CD07C6">
        <w:rPr>
          <w:rFonts w:ascii="Arial Narrow" w:hAnsi="Arial Narrow"/>
        </w:rPr>
        <w:t xml:space="preserve">30-minute Bible lesson that </w:t>
      </w:r>
      <w:r>
        <w:rPr>
          <w:rFonts w:ascii="Arial Narrow" w:hAnsi="Arial Narrow"/>
        </w:rPr>
        <w:t>engages students</w:t>
      </w:r>
      <w:r w:rsidRPr="00CD07C6">
        <w:rPr>
          <w:rFonts w:ascii="Arial Narrow" w:hAnsi="Arial Narrow"/>
        </w:rPr>
        <w:t xml:space="preserve"> and creates </w:t>
      </w:r>
      <w:r>
        <w:rPr>
          <w:rFonts w:ascii="Arial Narrow" w:hAnsi="Arial Narrow"/>
        </w:rPr>
        <w:t xml:space="preserve">opportunities for </w:t>
      </w:r>
      <w:r w:rsidRPr="00CD07C6">
        <w:rPr>
          <w:rFonts w:ascii="Arial Narrow" w:hAnsi="Arial Narrow"/>
        </w:rPr>
        <w:t xml:space="preserve">spiritual growth </w:t>
      </w:r>
      <w:r w:rsidRPr="00CD07C6">
        <w:rPr>
          <w:rFonts w:ascii="Arial Narrow" w:hAnsi="Arial Narrow"/>
          <w:iCs/>
          <w:u w:val="single"/>
        </w:rPr>
        <w:t>by using the Discovery Land</w:t>
      </w:r>
      <w:r w:rsidR="00F56735">
        <w:rPr>
          <w:rFonts w:ascii="Arial Narrow" w:hAnsi="Arial Narrow"/>
          <w:iCs/>
          <w:u w:val="single"/>
        </w:rPr>
        <w:t xml:space="preserve"> (DL)</w:t>
      </w:r>
      <w:r w:rsidRPr="00CD07C6">
        <w:rPr>
          <w:rFonts w:ascii="Arial Narrow" w:hAnsi="Arial Narrow"/>
          <w:iCs/>
          <w:u w:val="single"/>
        </w:rPr>
        <w:t xml:space="preserve"> curriculum</w:t>
      </w:r>
      <w:r w:rsidRPr="00822904">
        <w:rPr>
          <w:rFonts w:ascii="Arial Narrow" w:hAnsi="Arial Narrow"/>
          <w:iCs/>
        </w:rPr>
        <w:t xml:space="preserve"> </w:t>
      </w:r>
      <w:r>
        <w:rPr>
          <w:rFonts w:ascii="Arial Narrow" w:hAnsi="Arial Narrow"/>
        </w:rPr>
        <w:t>and On Track Map</w:t>
      </w:r>
      <w:r w:rsidRPr="00CD07C6">
        <w:rPr>
          <w:rFonts w:ascii="Arial Narrow" w:hAnsi="Arial Narrow"/>
        </w:rPr>
        <w:t xml:space="preserve"> topics</w:t>
      </w:r>
      <w:r>
        <w:rPr>
          <w:rFonts w:ascii="Arial Narrow" w:hAnsi="Arial Narrow"/>
        </w:rPr>
        <w:t>.</w:t>
      </w:r>
      <w:r w:rsidRPr="00CD07C6">
        <w:rPr>
          <w:rFonts w:ascii="Arial Narrow" w:hAnsi="Arial Narrow"/>
        </w:rPr>
        <w:t xml:space="preserve"> </w:t>
      </w:r>
    </w:p>
    <w:p w14:paraId="62B12988" w14:textId="77777777" w:rsidR="001F7F2F" w:rsidRPr="00CD07C6" w:rsidRDefault="001F7F2F" w:rsidP="001F7F2F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 w:line="192" w:lineRule="auto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Pr="00CD07C6">
        <w:rPr>
          <w:rFonts w:ascii="Arial Narrow" w:hAnsi="Arial Narrow"/>
        </w:rPr>
        <w:t>reate spiritual conversations in the classroom</w:t>
      </w:r>
      <w:r>
        <w:rPr>
          <w:rFonts w:ascii="Arial Narrow" w:hAnsi="Arial Narrow"/>
        </w:rPr>
        <w:t>.</w:t>
      </w:r>
      <w:r w:rsidRPr="00CD07C6">
        <w:rPr>
          <w:rFonts w:ascii="Arial Narrow" w:hAnsi="Arial Narrow"/>
        </w:rPr>
        <w:t xml:space="preserve"> </w:t>
      </w:r>
    </w:p>
    <w:p w14:paraId="41933620" w14:textId="77777777" w:rsidR="001F7F2F" w:rsidRPr="00CD07C6" w:rsidRDefault="001F7F2F" w:rsidP="001F7F2F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 w:line="192" w:lineRule="auto"/>
        <w:rPr>
          <w:rFonts w:ascii="Arial Narrow" w:hAnsi="Arial Narrow"/>
        </w:rPr>
      </w:pPr>
      <w:r>
        <w:rPr>
          <w:rFonts w:ascii="Arial Narrow" w:hAnsi="Arial Narrow"/>
        </w:rPr>
        <w:t>T</w:t>
      </w:r>
      <w:r w:rsidRPr="00CD07C6">
        <w:rPr>
          <w:rFonts w:ascii="Arial Narrow" w:hAnsi="Arial Narrow"/>
        </w:rPr>
        <w:t>ake the spiritual temperature of the students</w:t>
      </w:r>
      <w:r>
        <w:rPr>
          <w:rFonts w:ascii="Arial Narrow" w:hAnsi="Arial Narrow"/>
        </w:rPr>
        <w:t>.</w:t>
      </w:r>
    </w:p>
    <w:p w14:paraId="47903CCC" w14:textId="77777777" w:rsidR="001F7F2F" w:rsidRPr="00CD07C6" w:rsidRDefault="001F7F2F" w:rsidP="001F7F2F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 w:line="192" w:lineRule="auto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CD07C6">
        <w:rPr>
          <w:rFonts w:ascii="Arial Narrow" w:hAnsi="Arial Narrow"/>
        </w:rPr>
        <w:t xml:space="preserve">ace the class </w:t>
      </w:r>
      <w:r>
        <w:rPr>
          <w:rFonts w:ascii="Arial Narrow" w:hAnsi="Arial Narrow"/>
        </w:rPr>
        <w:t xml:space="preserve">with the pre-structured </w:t>
      </w:r>
      <w:r w:rsidRPr="00CD07C6">
        <w:rPr>
          <w:rFonts w:ascii="Arial Narrow" w:hAnsi="Arial Narrow"/>
        </w:rPr>
        <w:t>schedule</w:t>
      </w:r>
      <w:r>
        <w:rPr>
          <w:rFonts w:ascii="Arial Narrow" w:hAnsi="Arial Narrow"/>
        </w:rPr>
        <w:t>.</w:t>
      </w:r>
    </w:p>
    <w:p w14:paraId="0379296B" w14:textId="77777777" w:rsidR="001F7F2F" w:rsidRPr="00CD07C6" w:rsidRDefault="001F7F2F" w:rsidP="001F7F2F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 w:line="192" w:lineRule="auto"/>
        <w:rPr>
          <w:rFonts w:ascii="Arial Narrow" w:hAnsi="Arial Narrow"/>
        </w:rPr>
      </w:pPr>
      <w:r>
        <w:rPr>
          <w:rFonts w:ascii="Arial Narrow" w:hAnsi="Arial Narrow"/>
        </w:rPr>
        <w:t>R</w:t>
      </w:r>
      <w:r w:rsidRPr="00CD07C6">
        <w:rPr>
          <w:rFonts w:ascii="Arial Narrow" w:hAnsi="Arial Narrow"/>
        </w:rPr>
        <w:t>eport any c</w:t>
      </w:r>
      <w:r w:rsidR="00F56735">
        <w:rPr>
          <w:rFonts w:ascii="Arial Narrow" w:hAnsi="Arial Narrow"/>
        </w:rPr>
        <w:t>oncerns to the Team Leader or DL</w:t>
      </w:r>
      <w:r w:rsidRPr="00CD07C6">
        <w:rPr>
          <w:rFonts w:ascii="Arial Narrow" w:hAnsi="Arial Narrow"/>
        </w:rPr>
        <w:t xml:space="preserve"> Staff</w:t>
      </w:r>
      <w:r>
        <w:rPr>
          <w:rFonts w:ascii="Arial Narrow" w:hAnsi="Arial Narrow"/>
        </w:rPr>
        <w:t>.</w:t>
      </w:r>
    </w:p>
    <w:p w14:paraId="5A36900A" w14:textId="77777777" w:rsidR="001F7F2F" w:rsidRPr="00CD07C6" w:rsidRDefault="001F7F2F" w:rsidP="00822904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Pr="00CD07C6">
        <w:rPr>
          <w:rFonts w:ascii="Arial Narrow" w:hAnsi="Arial Narrow"/>
        </w:rPr>
        <w:t>reate a unified team among the Lead Teacher, Discover Time</w:t>
      </w:r>
      <w:r w:rsidR="00F56735">
        <w:rPr>
          <w:rFonts w:ascii="Arial Narrow" w:hAnsi="Arial Narrow"/>
        </w:rPr>
        <w:t xml:space="preserve"> (DT)</w:t>
      </w:r>
      <w:r w:rsidRPr="00CD07C6">
        <w:rPr>
          <w:rFonts w:ascii="Arial Narrow" w:hAnsi="Arial Narrow"/>
        </w:rPr>
        <w:t xml:space="preserve"> Leader, and Shepherd</w:t>
      </w:r>
      <w:r>
        <w:rPr>
          <w:rFonts w:ascii="Arial Narrow" w:hAnsi="Arial Narrow"/>
        </w:rPr>
        <w:t>.</w:t>
      </w:r>
    </w:p>
    <w:p w14:paraId="7A40A2E0" w14:textId="77777777" w:rsidR="00202E16" w:rsidRPr="001F7F2F" w:rsidRDefault="00202E16" w:rsidP="00202E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Arial Narrow" w:hAnsi="Arial Narrow"/>
        </w:rPr>
      </w:pPr>
    </w:p>
    <w:p w14:paraId="1CB56403" w14:textId="77777777" w:rsidR="001F7F2F" w:rsidRPr="00CD07C6" w:rsidRDefault="001F7F2F" w:rsidP="001F7F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Preparation</w:t>
      </w:r>
    </w:p>
    <w:p w14:paraId="75CA8BA5" w14:textId="77777777" w:rsidR="001F7F2F" w:rsidRPr="00CD07C6" w:rsidRDefault="001F7F2F" w:rsidP="00822904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CD07C6">
        <w:rPr>
          <w:rFonts w:ascii="Arial Narrow" w:hAnsi="Arial Narrow"/>
        </w:rPr>
        <w:t>Pray, read, study, and prepare the curriculum in advance each week</w:t>
      </w:r>
      <w:r>
        <w:rPr>
          <w:rFonts w:ascii="Arial Narrow" w:hAnsi="Arial Narrow"/>
        </w:rPr>
        <w:t xml:space="preserve">. </w:t>
      </w:r>
      <w:r w:rsidRPr="00CD07C6">
        <w:rPr>
          <w:rFonts w:ascii="Arial Narrow" w:hAnsi="Arial Narrow"/>
        </w:rPr>
        <w:t xml:space="preserve">The average teacher </w:t>
      </w:r>
      <w:r>
        <w:rPr>
          <w:rFonts w:ascii="Arial Narrow" w:hAnsi="Arial Narrow"/>
        </w:rPr>
        <w:t xml:space="preserve">prepares </w:t>
      </w:r>
      <w:r w:rsidRPr="00CD07C6">
        <w:rPr>
          <w:rFonts w:ascii="Arial Narrow" w:hAnsi="Arial Narrow"/>
        </w:rPr>
        <w:t xml:space="preserve">2-3 hours </w:t>
      </w:r>
      <w:r>
        <w:rPr>
          <w:rFonts w:ascii="Arial Narrow" w:hAnsi="Arial Narrow"/>
        </w:rPr>
        <w:t>per week.</w:t>
      </w:r>
      <w:r w:rsidRPr="00CD07C6">
        <w:rPr>
          <w:rFonts w:ascii="Arial Narrow" w:hAnsi="Arial Narrow"/>
        </w:rPr>
        <w:t xml:space="preserve"> </w:t>
      </w:r>
    </w:p>
    <w:p w14:paraId="765C40DC" w14:textId="77777777" w:rsidR="001F7F2F" w:rsidRPr="00CD07C6" w:rsidRDefault="001F7F2F" w:rsidP="001F7F2F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 w:line="192" w:lineRule="auto"/>
        <w:rPr>
          <w:rFonts w:ascii="Arial Narrow" w:hAnsi="Arial Narrow"/>
        </w:rPr>
      </w:pPr>
      <w:r w:rsidRPr="00CD07C6">
        <w:rPr>
          <w:rFonts w:ascii="Arial Narrow" w:hAnsi="Arial Narrow"/>
        </w:rPr>
        <w:t>Collect or request visuals for your lesson</w:t>
      </w:r>
      <w:r>
        <w:rPr>
          <w:rFonts w:ascii="Arial Narrow" w:hAnsi="Arial Narrow"/>
        </w:rPr>
        <w:t>.</w:t>
      </w:r>
      <w:r w:rsidRPr="00CD07C6">
        <w:rPr>
          <w:rFonts w:ascii="Arial Narrow" w:hAnsi="Arial Narrow"/>
        </w:rPr>
        <w:t xml:space="preserve"> </w:t>
      </w:r>
    </w:p>
    <w:p w14:paraId="4C3124F1" w14:textId="77777777" w:rsidR="001F7F2F" w:rsidRPr="00CD07C6" w:rsidRDefault="001F7F2F" w:rsidP="001F7F2F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 w:line="192" w:lineRule="auto"/>
        <w:rPr>
          <w:rFonts w:ascii="Arial Narrow" w:hAnsi="Arial Narrow"/>
        </w:rPr>
      </w:pPr>
      <w:r w:rsidRPr="00CD07C6">
        <w:rPr>
          <w:rFonts w:ascii="Arial Narrow" w:hAnsi="Arial Narrow"/>
        </w:rPr>
        <w:t xml:space="preserve">Pray for </w:t>
      </w:r>
      <w:r w:rsidR="00591573">
        <w:rPr>
          <w:rFonts w:ascii="Arial Narrow" w:hAnsi="Arial Narrow"/>
        </w:rPr>
        <w:t>your children</w:t>
      </w:r>
      <w:r w:rsidRPr="00CD07C6">
        <w:rPr>
          <w:rFonts w:ascii="Arial Narrow" w:hAnsi="Arial Narrow"/>
        </w:rPr>
        <w:t xml:space="preserve"> and </w:t>
      </w:r>
      <w:r>
        <w:rPr>
          <w:rFonts w:ascii="Arial Narrow" w:hAnsi="Arial Narrow"/>
        </w:rPr>
        <w:t xml:space="preserve">fellow </w:t>
      </w:r>
      <w:r w:rsidRPr="00CD07C6">
        <w:rPr>
          <w:rFonts w:ascii="Arial Narrow" w:hAnsi="Arial Narrow"/>
        </w:rPr>
        <w:t>leaders</w:t>
      </w:r>
      <w:r>
        <w:rPr>
          <w:rFonts w:ascii="Arial Narrow" w:hAnsi="Arial Narrow"/>
        </w:rPr>
        <w:t>.</w:t>
      </w:r>
      <w:r w:rsidRPr="00CD07C6">
        <w:rPr>
          <w:rFonts w:ascii="Arial Narrow" w:hAnsi="Arial Narrow"/>
        </w:rPr>
        <w:t xml:space="preserve"> </w:t>
      </w:r>
    </w:p>
    <w:p w14:paraId="1463167B" w14:textId="77777777" w:rsidR="001F7F2F" w:rsidRPr="007A7E9C" w:rsidRDefault="001F7F2F" w:rsidP="001F7F2F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 w:line="192" w:lineRule="auto"/>
        <w:rPr>
          <w:rFonts w:ascii="Arial Narrow" w:hAnsi="Arial Narrow"/>
        </w:rPr>
      </w:pPr>
      <w:r w:rsidRPr="007A7E9C">
        <w:rPr>
          <w:rFonts w:ascii="Arial Narrow" w:hAnsi="Arial Narrow"/>
        </w:rPr>
        <w:t xml:space="preserve">Thoroughly read </w:t>
      </w:r>
      <w:r>
        <w:rPr>
          <w:rFonts w:ascii="Arial Narrow" w:hAnsi="Arial Narrow"/>
        </w:rPr>
        <w:t>all communication from your director</w:t>
      </w:r>
      <w:r w:rsidRPr="007A7E9C">
        <w:rPr>
          <w:rFonts w:ascii="Arial Narrow" w:hAnsi="Arial Narrow"/>
        </w:rPr>
        <w:t>.</w:t>
      </w:r>
    </w:p>
    <w:p w14:paraId="386239DC" w14:textId="77777777" w:rsidR="00202E16" w:rsidRPr="001F7F2F" w:rsidRDefault="001F7F2F" w:rsidP="001F7F2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2B528A36" w14:textId="77777777" w:rsidR="00591573" w:rsidRDefault="005002D6" w:rsidP="005915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Responsibilities</w:t>
      </w:r>
    </w:p>
    <w:p w14:paraId="188CF291" w14:textId="77777777" w:rsidR="00591573" w:rsidRPr="00591573" w:rsidRDefault="001F7F2F" w:rsidP="00591573">
      <w:pPr>
        <w:widowControl w:val="0"/>
        <w:numPr>
          <w:ilvl w:val="0"/>
          <w:numId w:val="13"/>
        </w:numPr>
        <w:tabs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  <w:b/>
          <w:bCs/>
        </w:rPr>
      </w:pPr>
      <w:r>
        <w:rPr>
          <w:rFonts w:ascii="Arial Narrow" w:hAnsi="Arial Narrow"/>
        </w:rPr>
        <w:t xml:space="preserve">Arrive </w:t>
      </w:r>
      <w:r w:rsidR="00202E16" w:rsidRPr="001F7F2F">
        <w:rPr>
          <w:rFonts w:ascii="Arial Narrow" w:hAnsi="Arial Narrow"/>
        </w:rPr>
        <w:t xml:space="preserve">20 minutes before the start of </w:t>
      </w:r>
      <w:r w:rsidR="00F56735">
        <w:rPr>
          <w:rFonts w:ascii="Arial Narrow" w:hAnsi="Arial Narrow"/>
        </w:rPr>
        <w:t>DL</w:t>
      </w:r>
      <w:r>
        <w:rPr>
          <w:rFonts w:ascii="Arial Narrow" w:hAnsi="Arial Narrow"/>
        </w:rPr>
        <w:t xml:space="preserve">. Quickly </w:t>
      </w:r>
      <w:r w:rsidR="00591573">
        <w:rPr>
          <w:rFonts w:ascii="Arial Narrow" w:hAnsi="Arial Narrow"/>
        </w:rPr>
        <w:t>set up your classroom</w:t>
      </w:r>
      <w:r w:rsidR="004D7D87" w:rsidRPr="001F7F2F">
        <w:rPr>
          <w:rFonts w:ascii="Arial Narrow" w:hAnsi="Arial Narrow"/>
        </w:rPr>
        <w:t>.</w:t>
      </w:r>
    </w:p>
    <w:p w14:paraId="724259F2" w14:textId="77777777" w:rsidR="00202E16" w:rsidRPr="00591573" w:rsidRDefault="001F7F2F" w:rsidP="00822904">
      <w:pPr>
        <w:widowControl w:val="0"/>
        <w:numPr>
          <w:ilvl w:val="0"/>
          <w:numId w:val="13"/>
        </w:numPr>
        <w:tabs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  <w:b/>
          <w:bCs/>
        </w:rPr>
      </w:pPr>
      <w:r w:rsidRPr="00591573">
        <w:rPr>
          <w:rFonts w:ascii="Arial Narrow" w:hAnsi="Arial Narrow"/>
        </w:rPr>
        <w:t>Fifteen</w:t>
      </w:r>
      <w:r w:rsidR="00202E16" w:rsidRPr="00591573">
        <w:rPr>
          <w:rFonts w:ascii="Arial Narrow" w:hAnsi="Arial Narrow"/>
        </w:rPr>
        <w:t xml:space="preserve"> minute</w:t>
      </w:r>
      <w:r w:rsidR="004D7D87" w:rsidRPr="00591573">
        <w:rPr>
          <w:rFonts w:ascii="Arial Narrow" w:hAnsi="Arial Narrow"/>
        </w:rPr>
        <w:t>s</w:t>
      </w:r>
      <w:r w:rsidR="00202E16" w:rsidRPr="00591573">
        <w:rPr>
          <w:rFonts w:ascii="Arial Narrow" w:hAnsi="Arial Narrow"/>
        </w:rPr>
        <w:t xml:space="preserve"> before the start of the hour</w:t>
      </w:r>
      <w:r w:rsidR="004D7D87" w:rsidRPr="00591573">
        <w:rPr>
          <w:rFonts w:ascii="Arial Narrow" w:hAnsi="Arial Narrow"/>
        </w:rPr>
        <w:t>,</w:t>
      </w:r>
      <w:r w:rsidR="00202E16" w:rsidRPr="00591573">
        <w:rPr>
          <w:rFonts w:ascii="Arial Narrow" w:hAnsi="Arial Narrow"/>
        </w:rPr>
        <w:t xml:space="preserve"> </w:t>
      </w:r>
      <w:r w:rsidRPr="00591573">
        <w:rPr>
          <w:rFonts w:ascii="Arial Narrow" w:hAnsi="Arial Narrow"/>
        </w:rPr>
        <w:t>be ready to welcome children to</w:t>
      </w:r>
      <w:r w:rsidR="00202E16" w:rsidRPr="00591573">
        <w:rPr>
          <w:rFonts w:ascii="Arial Narrow" w:hAnsi="Arial Narrow"/>
        </w:rPr>
        <w:t xml:space="preserve"> the </w:t>
      </w:r>
      <w:r w:rsidRPr="00591573">
        <w:rPr>
          <w:rFonts w:ascii="Arial Narrow" w:hAnsi="Arial Narrow"/>
        </w:rPr>
        <w:t>Pre-Service</w:t>
      </w:r>
      <w:r w:rsidR="004D7D87" w:rsidRPr="00591573">
        <w:rPr>
          <w:rFonts w:ascii="Arial Narrow" w:hAnsi="Arial Narrow"/>
        </w:rPr>
        <w:t xml:space="preserve"> Review Game, which is </w:t>
      </w:r>
      <w:r w:rsidR="00202E16" w:rsidRPr="00591573">
        <w:rPr>
          <w:rFonts w:ascii="Arial Narrow" w:hAnsi="Arial Narrow"/>
        </w:rPr>
        <w:t>led by th</w:t>
      </w:r>
      <w:r w:rsidR="00822904">
        <w:rPr>
          <w:rFonts w:ascii="Arial Narrow" w:hAnsi="Arial Narrow"/>
        </w:rPr>
        <w:t>e Worship L</w:t>
      </w:r>
      <w:r w:rsidR="004D7D87" w:rsidRPr="00591573">
        <w:rPr>
          <w:rFonts w:ascii="Arial Narrow" w:hAnsi="Arial Narrow"/>
        </w:rPr>
        <w:t>eader.</w:t>
      </w:r>
      <w:r w:rsidR="00202E16" w:rsidRPr="00591573">
        <w:rPr>
          <w:rFonts w:ascii="Arial Narrow" w:hAnsi="Arial Narrow"/>
        </w:rPr>
        <w:t xml:space="preserve"> </w:t>
      </w:r>
      <w:r w:rsidR="004D7D87" w:rsidRPr="00591573">
        <w:rPr>
          <w:rFonts w:ascii="Arial Narrow" w:hAnsi="Arial Narrow"/>
        </w:rPr>
        <w:t>Greet</w:t>
      </w:r>
      <w:r w:rsidR="00591573">
        <w:rPr>
          <w:rFonts w:ascii="Arial Narrow" w:hAnsi="Arial Narrow"/>
        </w:rPr>
        <w:t xml:space="preserve"> children</w:t>
      </w:r>
      <w:r w:rsidR="004D7D87" w:rsidRPr="00591573">
        <w:rPr>
          <w:rFonts w:ascii="Arial Narrow" w:hAnsi="Arial Narrow"/>
        </w:rPr>
        <w:t xml:space="preserve"> with</w:t>
      </w:r>
      <w:r w:rsidR="00202E16" w:rsidRPr="00591573">
        <w:rPr>
          <w:rFonts w:ascii="Arial Narrow" w:hAnsi="Arial Narrow"/>
        </w:rPr>
        <w:t xml:space="preserve"> </w:t>
      </w:r>
      <w:r w:rsidR="004D7D87" w:rsidRPr="00591573">
        <w:rPr>
          <w:rFonts w:ascii="Arial Narrow" w:hAnsi="Arial Narrow"/>
        </w:rPr>
        <w:t xml:space="preserve">a </w:t>
      </w:r>
      <w:r w:rsidR="00822904">
        <w:rPr>
          <w:rFonts w:ascii="Arial Narrow" w:hAnsi="Arial Narrow"/>
        </w:rPr>
        <w:t>“</w:t>
      </w:r>
      <w:r w:rsidR="004D7D87" w:rsidRPr="00591573">
        <w:rPr>
          <w:rFonts w:ascii="Arial Narrow" w:hAnsi="Arial Narrow"/>
        </w:rPr>
        <w:t>high five</w:t>
      </w:r>
      <w:r w:rsidR="00822904">
        <w:rPr>
          <w:rFonts w:ascii="Arial Narrow" w:hAnsi="Arial Narrow"/>
        </w:rPr>
        <w:t>”</w:t>
      </w:r>
      <w:r w:rsidR="004D7D87" w:rsidRPr="00591573">
        <w:rPr>
          <w:rFonts w:ascii="Arial Narrow" w:hAnsi="Arial Narrow"/>
        </w:rPr>
        <w:t xml:space="preserve"> and </w:t>
      </w:r>
      <w:r w:rsidR="00202E16" w:rsidRPr="00591573">
        <w:rPr>
          <w:rFonts w:ascii="Arial Narrow" w:hAnsi="Arial Narrow"/>
        </w:rPr>
        <w:t xml:space="preserve">a personal </w:t>
      </w:r>
      <w:r w:rsidR="004D7D87" w:rsidRPr="00591573">
        <w:rPr>
          <w:rFonts w:ascii="Arial Narrow" w:hAnsi="Arial Narrow"/>
        </w:rPr>
        <w:t xml:space="preserve">question or </w:t>
      </w:r>
      <w:r w:rsidR="00202E16" w:rsidRPr="00591573">
        <w:rPr>
          <w:rFonts w:ascii="Arial Narrow" w:hAnsi="Arial Narrow"/>
        </w:rPr>
        <w:t>comment.</w:t>
      </w:r>
    </w:p>
    <w:p w14:paraId="76819EBC" w14:textId="77777777" w:rsidR="00591573" w:rsidRDefault="001F7F2F" w:rsidP="00591573">
      <w:pPr>
        <w:widowControl w:val="0"/>
        <w:numPr>
          <w:ilvl w:val="0"/>
          <w:numId w:val="13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 w:line="192" w:lineRule="auto"/>
        <w:rPr>
          <w:rFonts w:ascii="Arial Narrow" w:hAnsi="Arial Narrow"/>
        </w:rPr>
      </w:pPr>
      <w:r w:rsidRPr="007A7E9C">
        <w:rPr>
          <w:rFonts w:ascii="Arial Narrow" w:hAnsi="Arial Narrow"/>
        </w:rPr>
        <w:t>Encou</w:t>
      </w:r>
      <w:r>
        <w:rPr>
          <w:rFonts w:ascii="Arial Narrow" w:hAnsi="Arial Narrow"/>
        </w:rPr>
        <w:t>rage and role model worship with your children</w:t>
      </w:r>
      <w:r w:rsidRPr="007A7E9C">
        <w:rPr>
          <w:rFonts w:ascii="Arial Narrow" w:hAnsi="Arial Narrow"/>
        </w:rPr>
        <w:t>.</w:t>
      </w:r>
    </w:p>
    <w:p w14:paraId="65B37C05" w14:textId="77777777" w:rsidR="00591573" w:rsidRDefault="001F7F2F" w:rsidP="00591573">
      <w:pPr>
        <w:widowControl w:val="0"/>
        <w:numPr>
          <w:ilvl w:val="0"/>
          <w:numId w:val="13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 w:line="192" w:lineRule="auto"/>
        <w:rPr>
          <w:rFonts w:ascii="Arial Narrow" w:hAnsi="Arial Narrow"/>
        </w:rPr>
      </w:pPr>
      <w:r>
        <w:rPr>
          <w:rFonts w:ascii="Arial Narrow" w:hAnsi="Arial Narrow"/>
        </w:rPr>
        <w:t>Help children focus as needed</w:t>
      </w:r>
      <w:r w:rsidRPr="007A7E9C">
        <w:rPr>
          <w:rFonts w:ascii="Arial Narrow" w:hAnsi="Arial Narrow"/>
        </w:rPr>
        <w:t xml:space="preserve"> during worship.</w:t>
      </w:r>
    </w:p>
    <w:p w14:paraId="31A9B10C" w14:textId="77777777" w:rsidR="00F56735" w:rsidRPr="00F56735" w:rsidRDefault="00F56735" w:rsidP="00F56735">
      <w:pPr>
        <w:widowControl w:val="0"/>
        <w:numPr>
          <w:ilvl w:val="0"/>
          <w:numId w:val="13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 w:line="192" w:lineRule="auto"/>
        <w:rPr>
          <w:rFonts w:ascii="Arial Narrow" w:hAnsi="Arial Narrow"/>
        </w:rPr>
      </w:pPr>
      <w:r w:rsidRPr="001F7F2F">
        <w:rPr>
          <w:rFonts w:ascii="Arial Narrow" w:hAnsi="Arial Narrow"/>
        </w:rPr>
        <w:t>Creatively teach the Bible lesson.</w:t>
      </w:r>
    </w:p>
    <w:p w14:paraId="55F9DC0B" w14:textId="77777777" w:rsidR="00591573" w:rsidRDefault="00F56735" w:rsidP="00822904">
      <w:pPr>
        <w:widowControl w:val="0"/>
        <w:numPr>
          <w:ilvl w:val="0"/>
          <w:numId w:val="13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>Assist with DT</w:t>
      </w:r>
      <w:r w:rsidR="004D7D87" w:rsidRPr="001F7F2F">
        <w:rPr>
          <w:rFonts w:ascii="Arial Narrow" w:hAnsi="Arial Narrow"/>
        </w:rPr>
        <w:t xml:space="preserve">. </w:t>
      </w:r>
      <w:r w:rsidR="00202E16" w:rsidRPr="001F7F2F">
        <w:rPr>
          <w:rFonts w:ascii="Arial Narrow" w:hAnsi="Arial Narrow"/>
        </w:rPr>
        <w:t xml:space="preserve">You may be asked to </w:t>
      </w:r>
      <w:r w:rsidR="004D7D87" w:rsidRPr="001F7F2F">
        <w:rPr>
          <w:rFonts w:ascii="Arial Narrow" w:hAnsi="Arial Narrow"/>
        </w:rPr>
        <w:t xml:space="preserve">assist a </w:t>
      </w:r>
      <w:r w:rsidR="00202E16" w:rsidRPr="001F7F2F">
        <w:rPr>
          <w:rFonts w:ascii="Arial Narrow" w:hAnsi="Arial Narrow"/>
        </w:rPr>
        <w:t xml:space="preserve">small group of </w:t>
      </w:r>
      <w:r w:rsidR="001F7F2F" w:rsidRPr="001F7F2F">
        <w:rPr>
          <w:rFonts w:ascii="Arial Narrow" w:hAnsi="Arial Narrow"/>
        </w:rPr>
        <w:t>children</w:t>
      </w:r>
      <w:r w:rsidR="00202E16" w:rsidRPr="001F7F2F">
        <w:rPr>
          <w:rFonts w:ascii="Arial Narrow" w:hAnsi="Arial Narrow"/>
        </w:rPr>
        <w:t xml:space="preserve"> or do a specific portion of the ac</w:t>
      </w:r>
      <w:r w:rsidR="00591573">
        <w:rPr>
          <w:rFonts w:ascii="Arial Narrow" w:hAnsi="Arial Narrow"/>
        </w:rPr>
        <w:t>tivity. R</w:t>
      </w:r>
      <w:r>
        <w:rPr>
          <w:rFonts w:ascii="Arial Narrow" w:hAnsi="Arial Narrow"/>
        </w:rPr>
        <w:t>ead the DT</w:t>
      </w:r>
      <w:r w:rsidR="00202E16" w:rsidRPr="001F7F2F">
        <w:rPr>
          <w:rFonts w:ascii="Arial Narrow" w:hAnsi="Arial Narrow"/>
        </w:rPr>
        <w:t xml:space="preserve"> portion of your lesson carefull</w:t>
      </w:r>
      <w:r w:rsidR="00591573">
        <w:rPr>
          <w:rFonts w:ascii="Arial Narrow" w:hAnsi="Arial Narrow"/>
        </w:rPr>
        <w:t>y when you prepare for class; it</w:t>
      </w:r>
      <w:r w:rsidR="00202E16" w:rsidRPr="001F7F2F">
        <w:rPr>
          <w:rFonts w:ascii="Arial Narrow" w:hAnsi="Arial Narrow"/>
        </w:rPr>
        <w:t xml:space="preserve"> will </w:t>
      </w:r>
      <w:r w:rsidR="001F7F2F" w:rsidRPr="001F7F2F">
        <w:rPr>
          <w:rFonts w:ascii="Arial Narrow" w:hAnsi="Arial Narrow"/>
        </w:rPr>
        <w:t>explain</w:t>
      </w:r>
      <w:r w:rsidR="00202E16" w:rsidRPr="001F7F2F">
        <w:rPr>
          <w:rFonts w:ascii="Arial Narrow" w:hAnsi="Arial Narrow"/>
        </w:rPr>
        <w:t xml:space="preserve"> your </w:t>
      </w:r>
      <w:r w:rsidR="004D7D87" w:rsidRPr="001F7F2F">
        <w:rPr>
          <w:rFonts w:ascii="Arial Narrow" w:hAnsi="Arial Narrow"/>
        </w:rPr>
        <w:t>role.</w:t>
      </w:r>
    </w:p>
    <w:p w14:paraId="6D7B8529" w14:textId="77777777" w:rsidR="00591573" w:rsidRDefault="001F7F2F" w:rsidP="00822904">
      <w:pPr>
        <w:widowControl w:val="0"/>
        <w:numPr>
          <w:ilvl w:val="0"/>
          <w:numId w:val="13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>During DT,</w:t>
      </w:r>
      <w:r w:rsidR="00202E16" w:rsidRPr="001F7F2F">
        <w:rPr>
          <w:rFonts w:ascii="Arial Narrow" w:hAnsi="Arial Narrow"/>
        </w:rPr>
        <w:t xml:space="preserve"> watch </w:t>
      </w:r>
      <w:r w:rsidR="004D7D87" w:rsidRPr="001F7F2F">
        <w:rPr>
          <w:rFonts w:ascii="Arial Narrow" w:hAnsi="Arial Narrow"/>
        </w:rPr>
        <w:t>children’s emotions, attitudes</w:t>
      </w:r>
      <w:r w:rsidR="00822904">
        <w:rPr>
          <w:rFonts w:ascii="Arial Narrow" w:hAnsi="Arial Narrow"/>
        </w:rPr>
        <w:t>,</w:t>
      </w:r>
      <w:r w:rsidR="004D7D87" w:rsidRPr="001F7F2F">
        <w:rPr>
          <w:rFonts w:ascii="Arial Narrow" w:hAnsi="Arial Narrow"/>
        </w:rPr>
        <w:t xml:space="preserve"> and</w:t>
      </w:r>
      <w:r w:rsidR="00202E16" w:rsidRPr="001F7F2F">
        <w:rPr>
          <w:rFonts w:ascii="Arial Narrow" w:hAnsi="Arial Narrow"/>
        </w:rPr>
        <w:t xml:space="preserve"> actions. </w:t>
      </w:r>
      <w:r w:rsidRPr="00CD07C6">
        <w:rPr>
          <w:rFonts w:ascii="Arial Narrow" w:hAnsi="Arial Narrow"/>
        </w:rPr>
        <w:t xml:space="preserve">This will </w:t>
      </w:r>
      <w:r>
        <w:rPr>
          <w:rFonts w:ascii="Arial Narrow" w:hAnsi="Arial Narrow"/>
        </w:rPr>
        <w:t>better equip you to</w:t>
      </w:r>
      <w:r w:rsidRPr="00CD07C6">
        <w:rPr>
          <w:rFonts w:ascii="Arial Narrow" w:hAnsi="Arial Narrow"/>
        </w:rPr>
        <w:t xml:space="preserve"> connect the D</w:t>
      </w:r>
      <w:r>
        <w:rPr>
          <w:rFonts w:ascii="Arial Narrow" w:hAnsi="Arial Narrow"/>
        </w:rPr>
        <w:t>T</w:t>
      </w:r>
      <w:r w:rsidRPr="00CD07C6">
        <w:rPr>
          <w:rFonts w:ascii="Arial Narrow" w:hAnsi="Arial Narrow"/>
        </w:rPr>
        <w:t xml:space="preserve"> to your lesson.</w:t>
      </w:r>
    </w:p>
    <w:p w14:paraId="36B056B4" w14:textId="77777777" w:rsidR="00591573" w:rsidRDefault="001F7F2F" w:rsidP="00591573">
      <w:pPr>
        <w:widowControl w:val="0"/>
        <w:numPr>
          <w:ilvl w:val="0"/>
          <w:numId w:val="13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 w:line="192" w:lineRule="auto"/>
        <w:rPr>
          <w:rFonts w:ascii="Arial Narrow" w:hAnsi="Arial Narrow"/>
        </w:rPr>
      </w:pPr>
      <w:r w:rsidRPr="00CD07C6">
        <w:rPr>
          <w:rFonts w:ascii="Arial Narrow" w:hAnsi="Arial Narrow"/>
        </w:rPr>
        <w:t xml:space="preserve">When parents arrive, </w:t>
      </w:r>
      <w:r>
        <w:rPr>
          <w:rFonts w:ascii="Arial Narrow" w:hAnsi="Arial Narrow"/>
        </w:rPr>
        <w:t>dismiss children to their parents as the DT</w:t>
      </w:r>
      <w:r w:rsidRPr="00CD07C6">
        <w:rPr>
          <w:rFonts w:ascii="Arial Narrow" w:hAnsi="Arial Narrow"/>
        </w:rPr>
        <w:t xml:space="preserve"> Leader </w:t>
      </w:r>
      <w:r>
        <w:rPr>
          <w:rFonts w:ascii="Arial Narrow" w:hAnsi="Arial Narrow"/>
        </w:rPr>
        <w:t xml:space="preserve">leads a review game. </w:t>
      </w:r>
    </w:p>
    <w:p w14:paraId="25FB04F1" w14:textId="77777777" w:rsidR="00591573" w:rsidRDefault="001F7F2F" w:rsidP="00822904">
      <w:pPr>
        <w:widowControl w:val="0"/>
        <w:numPr>
          <w:ilvl w:val="0"/>
          <w:numId w:val="13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CD07C6">
        <w:rPr>
          <w:rFonts w:ascii="Arial Narrow" w:hAnsi="Arial Narrow"/>
        </w:rPr>
        <w:lastRenderedPageBreak/>
        <w:t>As parents pick up students, greet the par</w:t>
      </w:r>
      <w:r>
        <w:rPr>
          <w:rFonts w:ascii="Arial Narrow" w:hAnsi="Arial Narrow"/>
        </w:rPr>
        <w:t xml:space="preserve">ent and encourage the students. </w:t>
      </w:r>
      <w:r w:rsidRPr="00CD07C6">
        <w:rPr>
          <w:rFonts w:ascii="Arial Narrow" w:hAnsi="Arial Narrow"/>
        </w:rPr>
        <w:t>For example: “Wow, Evan did a great job in class today! He is really answering questions with awesome answers!” or “I’m glad to see Melissa this w</w:t>
      </w:r>
      <w:r w:rsidR="00822904">
        <w:rPr>
          <w:rFonts w:ascii="Arial Narrow" w:hAnsi="Arial Narrow"/>
        </w:rPr>
        <w:t>eek; I missed her last week</w:t>
      </w:r>
      <w:r>
        <w:rPr>
          <w:rFonts w:ascii="Arial Narrow" w:hAnsi="Arial Narrow"/>
        </w:rPr>
        <w:t>.”</w:t>
      </w:r>
    </w:p>
    <w:p w14:paraId="29F96B51" w14:textId="77777777" w:rsidR="00202E16" w:rsidRPr="001F7F2F" w:rsidRDefault="00202E16" w:rsidP="00591573">
      <w:pPr>
        <w:widowControl w:val="0"/>
        <w:numPr>
          <w:ilvl w:val="0"/>
          <w:numId w:val="13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 w:line="192" w:lineRule="auto"/>
        <w:rPr>
          <w:rFonts w:ascii="Arial Narrow" w:hAnsi="Arial Narrow"/>
        </w:rPr>
      </w:pPr>
      <w:r w:rsidRPr="001F7F2F">
        <w:rPr>
          <w:rFonts w:ascii="Arial Narrow" w:hAnsi="Arial Narrow"/>
        </w:rPr>
        <w:t>Following class</w:t>
      </w:r>
      <w:r w:rsidR="004D7D87" w:rsidRPr="001F7F2F">
        <w:rPr>
          <w:rFonts w:ascii="Arial Narrow" w:hAnsi="Arial Narrow"/>
        </w:rPr>
        <w:t>,</w:t>
      </w:r>
      <w:r w:rsidR="001F7F2F">
        <w:rPr>
          <w:rFonts w:ascii="Arial Narrow" w:hAnsi="Arial Narrow"/>
        </w:rPr>
        <w:t xml:space="preserve"> return supplies and </w:t>
      </w:r>
      <w:r w:rsidRPr="001F7F2F">
        <w:rPr>
          <w:rFonts w:ascii="Arial Narrow" w:hAnsi="Arial Narrow"/>
        </w:rPr>
        <w:t>straighten the classroom.</w:t>
      </w:r>
    </w:p>
    <w:p w14:paraId="6096CD21" w14:textId="77777777" w:rsidR="00202E16" w:rsidRPr="001F7F2F" w:rsidRDefault="00202E16" w:rsidP="00202E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192" w:lineRule="auto"/>
        <w:ind w:left="360"/>
        <w:rPr>
          <w:rFonts w:ascii="Arial Narrow" w:hAnsi="Arial Narrow"/>
          <w:b/>
          <w:bCs/>
        </w:rPr>
      </w:pPr>
    </w:p>
    <w:p w14:paraId="14484880" w14:textId="77777777" w:rsidR="00202E16" w:rsidRPr="001F7F2F" w:rsidRDefault="00591573" w:rsidP="005915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 w:line="192" w:lineRule="auto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Tips for a joyful, well-run classroom</w:t>
      </w:r>
      <w:r w:rsidR="00202E16" w:rsidRPr="001F7F2F">
        <w:rPr>
          <w:rFonts w:ascii="Arial Narrow" w:hAnsi="Arial Narrow"/>
        </w:rPr>
        <w:t xml:space="preserve"> </w:t>
      </w:r>
    </w:p>
    <w:p w14:paraId="3412245A" w14:textId="77777777" w:rsidR="00591573" w:rsidRDefault="00591573" w:rsidP="00591573">
      <w:pPr>
        <w:widowControl w:val="0"/>
        <w:numPr>
          <w:ilvl w:val="0"/>
          <w:numId w:val="16"/>
        </w:numPr>
        <w:tabs>
          <w:tab w:val="left" w:pos="360"/>
        </w:tabs>
        <w:autoSpaceDE w:val="0"/>
        <w:autoSpaceDN w:val="0"/>
        <w:adjustRightInd w:val="0"/>
        <w:spacing w:after="120" w:line="192" w:lineRule="auto"/>
        <w:rPr>
          <w:rFonts w:ascii="Arial Narrow" w:hAnsi="Arial Narrow"/>
        </w:rPr>
      </w:pPr>
      <w:r>
        <w:rPr>
          <w:rFonts w:ascii="Arial Narrow" w:hAnsi="Arial Narrow"/>
        </w:rPr>
        <w:t>Connect all the</w:t>
      </w:r>
      <w:r w:rsidR="00202E16" w:rsidRPr="001F7F2F">
        <w:rPr>
          <w:rFonts w:ascii="Arial Narrow" w:hAnsi="Arial Narrow"/>
        </w:rPr>
        <w:t xml:space="preserve"> activities to</w:t>
      </w:r>
      <w:r>
        <w:rPr>
          <w:rFonts w:ascii="Arial Narrow" w:hAnsi="Arial Narrow"/>
        </w:rPr>
        <w:t>gether so the children have a Total Time Teaching</w:t>
      </w:r>
      <w:r w:rsidR="00202E16" w:rsidRPr="001F7F2F">
        <w:rPr>
          <w:rFonts w:ascii="Arial Narrow" w:hAnsi="Arial Narrow"/>
        </w:rPr>
        <w:t xml:space="preserve"> experience.</w:t>
      </w:r>
    </w:p>
    <w:p w14:paraId="37095FF8" w14:textId="77777777" w:rsidR="00591573" w:rsidRDefault="00202E16" w:rsidP="00822904">
      <w:pPr>
        <w:widowControl w:val="0"/>
        <w:numPr>
          <w:ilvl w:val="0"/>
          <w:numId w:val="16"/>
        </w:numPr>
        <w:tabs>
          <w:tab w:val="left" w:pos="36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591573">
        <w:rPr>
          <w:rFonts w:ascii="Arial Narrow" w:hAnsi="Arial Narrow"/>
        </w:rPr>
        <w:t>Assig</w:t>
      </w:r>
      <w:r w:rsidR="004D7D87" w:rsidRPr="00591573">
        <w:rPr>
          <w:rFonts w:ascii="Arial Narrow" w:hAnsi="Arial Narrow"/>
        </w:rPr>
        <w:t>n children to specific leaders when breaking up into</w:t>
      </w:r>
      <w:r w:rsidR="00F56735">
        <w:rPr>
          <w:rFonts w:ascii="Arial Narrow" w:hAnsi="Arial Narrow"/>
        </w:rPr>
        <w:t xml:space="preserve"> smaller groups for DT</w:t>
      </w:r>
      <w:r w:rsidR="004D7D87" w:rsidRPr="00591573">
        <w:rPr>
          <w:rFonts w:ascii="Arial Narrow" w:hAnsi="Arial Narrow"/>
        </w:rPr>
        <w:t xml:space="preserve"> or review activities.</w:t>
      </w:r>
      <w:r w:rsidRPr="00591573">
        <w:rPr>
          <w:rFonts w:ascii="Arial Narrow" w:hAnsi="Arial Narrow"/>
        </w:rPr>
        <w:t xml:space="preserve"> </w:t>
      </w:r>
    </w:p>
    <w:p w14:paraId="7DB38DAC" w14:textId="77777777" w:rsidR="00591573" w:rsidRDefault="00202E16" w:rsidP="00591573">
      <w:pPr>
        <w:widowControl w:val="0"/>
        <w:numPr>
          <w:ilvl w:val="0"/>
          <w:numId w:val="16"/>
        </w:numPr>
        <w:tabs>
          <w:tab w:val="left" w:pos="360"/>
        </w:tabs>
        <w:autoSpaceDE w:val="0"/>
        <w:autoSpaceDN w:val="0"/>
        <w:adjustRightInd w:val="0"/>
        <w:spacing w:after="120" w:line="192" w:lineRule="auto"/>
        <w:rPr>
          <w:rFonts w:ascii="Arial Narrow" w:hAnsi="Arial Narrow"/>
        </w:rPr>
      </w:pPr>
      <w:r w:rsidRPr="00591573">
        <w:rPr>
          <w:rFonts w:ascii="Arial Narrow" w:hAnsi="Arial Narrow"/>
        </w:rPr>
        <w:t>Use the 5-count and 3-count</w:t>
      </w:r>
      <w:r w:rsidR="00F56735">
        <w:rPr>
          <w:rFonts w:ascii="Arial Narrow" w:hAnsi="Arial Narrow"/>
        </w:rPr>
        <w:t xml:space="preserve"> to redirect and focus children</w:t>
      </w:r>
      <w:r w:rsidR="00591573" w:rsidRPr="00591573">
        <w:rPr>
          <w:rFonts w:ascii="Arial Narrow" w:hAnsi="Arial Narrow"/>
        </w:rPr>
        <w:t>.</w:t>
      </w:r>
    </w:p>
    <w:p w14:paraId="6C4F04DB" w14:textId="77777777" w:rsidR="00202E16" w:rsidRPr="00591573" w:rsidRDefault="00202E16" w:rsidP="00822904">
      <w:pPr>
        <w:widowControl w:val="0"/>
        <w:numPr>
          <w:ilvl w:val="0"/>
          <w:numId w:val="16"/>
        </w:numPr>
        <w:tabs>
          <w:tab w:val="left" w:pos="36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591573">
        <w:rPr>
          <w:rFonts w:ascii="Arial Narrow" w:hAnsi="Arial Narrow"/>
        </w:rPr>
        <w:t>When teaching in the classroom, have students sit in a circle</w:t>
      </w:r>
      <w:r w:rsidR="004D7D87" w:rsidRPr="00591573">
        <w:rPr>
          <w:rFonts w:ascii="Arial Narrow" w:hAnsi="Arial Narrow"/>
        </w:rPr>
        <w:t xml:space="preserve"> or square</w:t>
      </w:r>
      <w:r w:rsidR="00F56735">
        <w:rPr>
          <w:rFonts w:ascii="Arial Narrow" w:hAnsi="Arial Narrow"/>
        </w:rPr>
        <w:t xml:space="preserve"> using Velcro lines, chairs, etc. as a physical cue</w:t>
      </w:r>
      <w:r w:rsidRPr="00591573">
        <w:rPr>
          <w:rFonts w:ascii="Arial Narrow" w:hAnsi="Arial Narrow"/>
        </w:rPr>
        <w:t>. Children should alw</w:t>
      </w:r>
      <w:r w:rsidR="004D7D87" w:rsidRPr="00591573">
        <w:rPr>
          <w:rFonts w:ascii="Arial Narrow" w:hAnsi="Arial Narrow"/>
        </w:rPr>
        <w:t>ays be sitting up and listening.</w:t>
      </w:r>
    </w:p>
    <w:p w14:paraId="2E7A2BB0" w14:textId="77777777" w:rsidR="00202E16" w:rsidRPr="00202E16" w:rsidRDefault="00202E16" w:rsidP="0059157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3920"/>
        </w:tabs>
        <w:autoSpaceDE w:val="0"/>
        <w:autoSpaceDN w:val="0"/>
        <w:adjustRightInd w:val="0"/>
        <w:spacing w:line="192" w:lineRule="auto"/>
        <w:rPr>
          <w:rFonts w:ascii="Times New Roman" w:hAnsi="Times New Roman"/>
        </w:rPr>
      </w:pPr>
    </w:p>
    <w:sectPr w:rsidR="00202E16" w:rsidRPr="00202E16" w:rsidSect="00D4515E">
      <w:pgSz w:w="12240" w:h="15840"/>
      <w:pgMar w:top="1440" w:right="1800" w:bottom="135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49DCE9E4"/>
    <w:lvl w:ilvl="0" w:tplc="000000C9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33B2558"/>
    <w:multiLevelType w:val="hybridMultilevel"/>
    <w:tmpl w:val="8F5C6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96814"/>
    <w:multiLevelType w:val="hybridMultilevel"/>
    <w:tmpl w:val="314A67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7B6AC8"/>
    <w:multiLevelType w:val="hybridMultilevel"/>
    <w:tmpl w:val="73FA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12AE6"/>
    <w:multiLevelType w:val="hybridMultilevel"/>
    <w:tmpl w:val="FD044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145AC"/>
    <w:multiLevelType w:val="hybridMultilevel"/>
    <w:tmpl w:val="44AE2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A7B98"/>
    <w:multiLevelType w:val="hybridMultilevel"/>
    <w:tmpl w:val="A1827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E1C70"/>
    <w:multiLevelType w:val="hybridMultilevel"/>
    <w:tmpl w:val="3B9AF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77188"/>
    <w:multiLevelType w:val="hybridMultilevel"/>
    <w:tmpl w:val="7CA8A6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146C9"/>
    <w:multiLevelType w:val="hybridMultilevel"/>
    <w:tmpl w:val="AD8C84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FFA7645"/>
    <w:multiLevelType w:val="hybridMultilevel"/>
    <w:tmpl w:val="0A54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563EB4"/>
    <w:multiLevelType w:val="hybridMultilevel"/>
    <w:tmpl w:val="6B864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E723D"/>
    <w:multiLevelType w:val="hybridMultilevel"/>
    <w:tmpl w:val="B1CA3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1"/>
  </w:num>
  <w:num w:numId="6">
    <w:abstractNumId w:val="7"/>
  </w:num>
  <w:num w:numId="7">
    <w:abstractNumId w:val="14"/>
  </w:num>
  <w:num w:numId="8">
    <w:abstractNumId w:val="6"/>
  </w:num>
  <w:num w:numId="9">
    <w:abstractNumId w:val="5"/>
  </w:num>
  <w:num w:numId="10">
    <w:abstractNumId w:val="9"/>
  </w:num>
  <w:num w:numId="11">
    <w:abstractNumId w:val="4"/>
  </w:num>
  <w:num w:numId="12">
    <w:abstractNumId w:val="8"/>
  </w:num>
  <w:num w:numId="13">
    <w:abstractNumId w:val="13"/>
  </w:num>
  <w:num w:numId="14">
    <w:abstractNumId w:val="10"/>
  </w:num>
  <w:num w:numId="15">
    <w:abstractNumId w:val="1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6AE"/>
    <w:rsid w:val="00062BBC"/>
    <w:rsid w:val="00194A2C"/>
    <w:rsid w:val="001F7F2F"/>
    <w:rsid w:val="00202E16"/>
    <w:rsid w:val="002C4AE2"/>
    <w:rsid w:val="004D6227"/>
    <w:rsid w:val="004D7D87"/>
    <w:rsid w:val="005002D6"/>
    <w:rsid w:val="0051723C"/>
    <w:rsid w:val="00591573"/>
    <w:rsid w:val="00822904"/>
    <w:rsid w:val="009066AE"/>
    <w:rsid w:val="00D07541"/>
    <w:rsid w:val="00D4515E"/>
    <w:rsid w:val="00D70DFC"/>
    <w:rsid w:val="00F22808"/>
    <w:rsid w:val="00F5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C043B1"/>
  <w14:defaultImageDpi w14:val="300"/>
  <w15:chartTrackingRefBased/>
  <w15:docId w15:val="{70FD9E1F-2BD2-7545-8B47-DA9ACA51A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66A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066A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Appleton Alliance Churvch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Garrison</dc:creator>
  <cp:keywords/>
  <dc:description/>
  <cp:lastModifiedBy>Kerrie Gonnering</cp:lastModifiedBy>
  <cp:revision>3</cp:revision>
  <cp:lastPrinted>2015-09-25T14:22:00Z</cp:lastPrinted>
  <dcterms:created xsi:type="dcterms:W3CDTF">2019-07-05T16:49:00Z</dcterms:created>
  <dcterms:modified xsi:type="dcterms:W3CDTF">2022-03-02T16:40:00Z</dcterms:modified>
</cp:coreProperties>
</file>